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ОПШТА БОЛНИЦА ЛЕСКОВАЦ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Рада Кончара 9, Лесковац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Матични број: 17710206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Текући рачун: 840-767661-22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ПИБ: 105030888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основу члана 60. став 1. тачка 1. Закона о јавним набавкама (''Сл. Гласник РС'' број 124/12)</w:t>
      </w:r>
    </w:p>
    <w:p w:rsidR="009165FD" w:rsidRDefault="009165FD" w:rsidP="009165F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Ј А В Љ У Ј Е</w:t>
      </w:r>
    </w:p>
    <w:p w:rsidR="009165FD" w:rsidRDefault="009165FD" w:rsidP="009165F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ПОЗИВ</w:t>
      </w:r>
    </w:p>
    <w:p w:rsidR="009165FD" w:rsidRPr="00966EFC" w:rsidRDefault="009165FD" w:rsidP="009165F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 xml:space="preserve"> ЗА ПОДНОШЕЊЕ ПОНУДА ЗА ЈАВНУ НАБАВКУ </w:t>
      </w:r>
      <w:r w:rsidRPr="00966EFC">
        <w:rPr>
          <w:rFonts w:ascii="Times New Roman" w:hAnsi="Times New Roman" w:cs="Times New Roman"/>
          <w:b/>
          <w:bCs/>
          <w:lang w:val="sr-Cyrl-CS"/>
        </w:rPr>
        <w:t xml:space="preserve"> УСЛУГЕ ОТКЛАЊАЊЕ КВАРА НА 16-СЛАЈСНОМ ЦТ СКЕНЕРУ </w:t>
      </w:r>
      <w:r>
        <w:rPr>
          <w:rFonts w:ascii="Times New Roman" w:hAnsi="Times New Roman" w:cs="Times New Roman"/>
          <w:b/>
          <w:bCs/>
          <w:lang w:val="sr-Latn-CS"/>
        </w:rPr>
        <w:t>„</w:t>
      </w:r>
      <w:r w:rsidRPr="003C1F45">
        <w:rPr>
          <w:rFonts w:ascii="Times New Roman" w:hAnsi="Times New Roman" w:cs="Times New Roman"/>
          <w:b/>
          <w:bCs/>
          <w:lang w:val="sr-Latn-CS"/>
        </w:rPr>
        <w:t>BRIGHTSPEED 16 ELITE“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966EFC">
        <w:rPr>
          <w:rFonts w:ascii="Times New Roman" w:hAnsi="Times New Roman" w:cs="Times New Roman"/>
          <w:b/>
          <w:bCs/>
          <w:lang w:val="sr-Cyrl-CS"/>
        </w:rPr>
        <w:t>– ЛЦД МОНИТОР</w:t>
      </w:r>
      <w:r w:rsidRPr="00966EFC">
        <w:rPr>
          <w:rFonts w:ascii="Times New Roman" w:hAnsi="Times New Roman" w:cs="Times New Roman"/>
          <w:b/>
          <w:bCs/>
        </w:rPr>
        <w:t xml:space="preserve"> </w:t>
      </w:r>
      <w:r w:rsidRPr="00966EFC">
        <w:rPr>
          <w:rFonts w:ascii="Times New Roman" w:hAnsi="Times New Roman" w:cs="Times New Roman"/>
          <w:b/>
          <w:bCs/>
          <w:lang w:val="sr-Cyrl-CS"/>
        </w:rPr>
        <w:t xml:space="preserve"> И ДВА ВЕНТИЛАТОРА</w:t>
      </w:r>
      <w:r w:rsidRPr="00966EFC">
        <w:rPr>
          <w:rFonts w:ascii="Times New Roman" w:hAnsi="Times New Roman" w:cs="Times New Roman"/>
          <w:b/>
          <w:bCs/>
        </w:rPr>
        <w:t xml:space="preserve"> </w:t>
      </w:r>
      <w:r w:rsidRPr="00966EFC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9165FD" w:rsidRDefault="009165FD" w:rsidP="009165F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9165FD" w:rsidRDefault="009165FD" w:rsidP="009165FD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</w:p>
    <w:p w:rsidR="009165FD" w:rsidRDefault="009165FD" w:rsidP="009165F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НАЗИВ, АДРЕСА И ИНТЕРНЕТ СТРАНИЦА:</w:t>
      </w:r>
    </w:p>
    <w:p w:rsidR="009165FD" w:rsidRDefault="009165FD" w:rsidP="009165F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Општа болница Лесковац</w:t>
      </w:r>
    </w:p>
    <w:p w:rsidR="009165FD" w:rsidRDefault="009165FD" w:rsidP="009165F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Рада Кончара 9</w:t>
      </w:r>
    </w:p>
    <w:p w:rsidR="009165FD" w:rsidRDefault="009165FD" w:rsidP="009165F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www.bolnicaleskovac.org</w:t>
      </w:r>
    </w:p>
    <w:p w:rsidR="009165FD" w:rsidRDefault="009165FD" w:rsidP="009165F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ВРСТА НАРУЧИОЦА: </w:t>
      </w:r>
    </w:p>
    <w:p w:rsidR="009165FD" w:rsidRDefault="009165FD" w:rsidP="009165F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Здравствена установа</w:t>
      </w:r>
    </w:p>
    <w:p w:rsidR="009165FD" w:rsidRDefault="009165FD" w:rsidP="009165FD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ВРСТА ПОСТУПКА:</w:t>
      </w:r>
    </w:p>
    <w:p w:rsidR="009165FD" w:rsidRDefault="009165FD" w:rsidP="009165FD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јавне набавке мале вредности</w:t>
      </w:r>
    </w:p>
    <w:p w:rsidR="009165FD" w:rsidRDefault="009165FD" w:rsidP="009165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Општа болница Лесковац, као наручилац, покренула  је поступак јавне набавке мале вредности, чији је предмет набавке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услуга отклањања квара на 16-слајсном ЦТ скенеру „</w:t>
      </w:r>
      <w:r w:rsidRPr="003C1F4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BRIGHTSPEED 16 ELITE“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– </w:t>
      </w:r>
      <w:r w:rsidRPr="003C1F45">
        <w:rPr>
          <w:rFonts w:ascii="Times New Roman" w:hAnsi="Times New Roman" w:cs="Times New Roman"/>
          <w:bCs/>
          <w:sz w:val="20"/>
          <w:szCs w:val="20"/>
          <w:lang w:val="sr-Cyrl-CS"/>
        </w:rPr>
        <w:t>ЛЦД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C1F45">
        <w:rPr>
          <w:rFonts w:ascii="Times New Roman" w:hAnsi="Times New Roman" w:cs="Times New Roman"/>
          <w:bCs/>
          <w:lang w:val="sr-Cyrl-CS"/>
        </w:rPr>
        <w:t>монитор и два вентилатора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C1F45">
        <w:rPr>
          <w:rFonts w:ascii="Times New Roman" w:hAnsi="Times New Roman" w:cs="Times New Roman"/>
          <w:sz w:val="20"/>
          <w:szCs w:val="20"/>
        </w:rPr>
        <w:t>.</w:t>
      </w:r>
    </w:p>
    <w:p w:rsidR="009165FD" w:rsidRDefault="009165FD" w:rsidP="00916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Назив и ознака из општег речника набавки:</w:t>
      </w:r>
    </w:p>
    <w:p w:rsidR="009165FD" w:rsidRPr="00412925" w:rsidRDefault="009165FD" w:rsidP="009165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50400000 –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услуга поправке и одржавања медицинске и прецизне опреме</w:t>
      </w:r>
    </w:p>
    <w:p w:rsidR="009165FD" w:rsidRDefault="009165FD" w:rsidP="009165F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Број јавне набавке: ЈН-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</w:rPr>
        <w:t>-/13-М</w:t>
      </w:r>
    </w:p>
    <w:p w:rsidR="009165FD" w:rsidRDefault="009165FD" w:rsidP="009165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Позив за подношење понуда објављен  на  Порталу јавних набавки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.2013.године  и интернет страници наручиоца.</w:t>
      </w:r>
    </w:p>
    <w:p w:rsidR="009165FD" w:rsidRPr="003C1F45" w:rsidRDefault="009165FD" w:rsidP="009165F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Предмет  јавне набавке је набавка </w:t>
      </w:r>
      <w:r>
        <w:rPr>
          <w:rFonts w:ascii="Times New Roman" w:hAnsi="Times New Roman"/>
          <w:lang w:val="sr-Cyrl-CS"/>
        </w:rPr>
        <w:t>услуге</w:t>
      </w:r>
      <w:r w:rsidRPr="003C1F4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отклањања квара на 16-слајсном ЦТ скенеру „</w:t>
      </w:r>
      <w:r w:rsidRPr="003C1F45">
        <w:rPr>
          <w:rFonts w:ascii="Times New Roman" w:hAnsi="Times New Roman"/>
          <w:b/>
          <w:bCs/>
          <w:sz w:val="20"/>
          <w:szCs w:val="20"/>
          <w:lang w:val="sr-Latn-CS"/>
        </w:rPr>
        <w:t>BRIGHTSPEED 16 ELITE“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– </w:t>
      </w:r>
      <w:r w:rsidRPr="003C1F45">
        <w:rPr>
          <w:rFonts w:ascii="Times New Roman" w:hAnsi="Times New Roman"/>
          <w:bCs/>
          <w:sz w:val="20"/>
          <w:szCs w:val="20"/>
          <w:lang w:val="sr-Cyrl-CS"/>
        </w:rPr>
        <w:t>ЛЦД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3C1F45">
        <w:rPr>
          <w:rFonts w:ascii="Times New Roman" w:hAnsi="Times New Roman"/>
          <w:bCs/>
          <w:sz w:val="22"/>
          <w:szCs w:val="22"/>
          <w:lang w:val="sr-Cyrl-CS"/>
        </w:rPr>
        <w:t>монитор и два вентилатора</w:t>
      </w:r>
    </w:p>
    <w:p w:rsidR="009165FD" w:rsidRDefault="009165FD" w:rsidP="009165FD">
      <w:pPr>
        <w:pStyle w:val="NoSpacing"/>
      </w:pPr>
      <w:r>
        <w:rPr>
          <w:rFonts w:ascii="Times New Roman" w:hAnsi="Times New Roman"/>
        </w:rPr>
        <w:t xml:space="preserve">Предмет јавне набавке </w:t>
      </w:r>
      <w:r>
        <w:rPr>
          <w:rFonts w:ascii="Times New Roman" w:hAnsi="Times New Roman"/>
          <w:lang w:val="sr-Cyrl-CS"/>
        </w:rPr>
        <w:t xml:space="preserve">није </w:t>
      </w:r>
      <w:r>
        <w:rPr>
          <w:rFonts w:ascii="Times New Roman" w:hAnsi="Times New Roman"/>
        </w:rPr>
        <w:t>обликован у</w:t>
      </w:r>
      <w:r>
        <w:rPr>
          <w:lang w:val="sr-Cyrl-CS"/>
        </w:rPr>
        <w:t xml:space="preserve"> </w:t>
      </w:r>
      <w:r>
        <w:rPr>
          <w:rFonts w:ascii="Times New Roman" w:hAnsi="Times New Roman"/>
        </w:rPr>
        <w:t>партиј</w:t>
      </w:r>
      <w:r>
        <w:rPr>
          <w:rFonts w:ascii="Times New Roman" w:hAnsi="Times New Roman"/>
          <w:lang w:val="sr-Cyrl-CS"/>
        </w:rPr>
        <w:t>ама</w:t>
      </w:r>
      <w:r>
        <w:t>.</w:t>
      </w:r>
    </w:p>
    <w:p w:rsidR="009165FD" w:rsidRDefault="009165FD" w:rsidP="009165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Процењена вредност јавне набавке је</w:t>
      </w:r>
      <w:r>
        <w:t xml:space="preserve">: 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en-US"/>
        </w:rPr>
        <w:t>465</w:t>
      </w:r>
      <w:r>
        <w:rPr>
          <w:b/>
          <w:bCs/>
          <w:lang w:val="sr-Cyrl-CS"/>
        </w:rPr>
        <w:t>.</w:t>
      </w:r>
      <w:r>
        <w:rPr>
          <w:b/>
          <w:bCs/>
          <w:lang w:val="en-US"/>
        </w:rPr>
        <w:t>678</w:t>
      </w:r>
      <w:r>
        <w:rPr>
          <w:b/>
          <w:bCs/>
          <w:lang w:val="sr-Cyrl-CS"/>
        </w:rPr>
        <w:t>,48</w:t>
      </w:r>
      <w:r>
        <w:rPr>
          <w:rFonts w:ascii="Times New Roman" w:hAnsi="Times New Roman"/>
        </w:rPr>
        <w:t xml:space="preserve"> динара  без (ПДВ-а)</w:t>
      </w:r>
    </w:p>
    <w:p w:rsidR="009165FD" w:rsidRDefault="009165FD" w:rsidP="009165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Поступак јавне набавке се спроводи ради закључења уговора о јавној набавци.</w:t>
      </w:r>
    </w:p>
    <w:p w:rsidR="009165FD" w:rsidRDefault="009165FD" w:rsidP="009165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учешће у поступку имају сва заинтересована физичка и правна лица  која испуњавају услове из чл. 75. Закона о јавним набавкама</w:t>
      </w:r>
    </w:p>
    <w:p w:rsidR="009165FD" w:rsidRDefault="009165FD" w:rsidP="009165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 и начин за доказивање испуњености услова одређени су конкурсном документацијом.</w:t>
      </w:r>
    </w:p>
    <w:p w:rsidR="009165FD" w:rsidRDefault="009165FD" w:rsidP="00916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Почев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>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9165FD" w:rsidRDefault="009165FD" w:rsidP="009165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се може преузети у року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дана од дана објављивања позива за подношење понуда , односно до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</w:rPr>
        <w:t>.06.2013. године.</w:t>
      </w:r>
    </w:p>
    <w:p w:rsidR="009165FD" w:rsidRDefault="009165FD" w:rsidP="009165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9165FD" w:rsidRDefault="009165FD" w:rsidP="009165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понуђача, у року од два дана од дана пријема захтева за достављање конкурсне документације. </w:t>
      </w:r>
    </w:p>
    <w:p w:rsidR="009165FD" w:rsidRDefault="009165FD" w:rsidP="009165F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Конкурсна документација се може преузети и са Портала јавних набавки и интерент странице наручиоца.</w:t>
      </w:r>
    </w:p>
    <w:p w:rsidR="006C2DD8" w:rsidRDefault="006C2DD8"/>
    <w:sectPr w:rsidR="006C2DD8" w:rsidSect="006C2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65FD"/>
    <w:rsid w:val="006C2DD8"/>
    <w:rsid w:val="0091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D"/>
    <w:pPr>
      <w:suppressAutoHyphens/>
    </w:pPr>
    <w:rPr>
      <w:rFonts w:ascii="Calibri" w:eastAsia="Times New Roman" w:hAnsi="Calibri" w:cs="Calibri"/>
      <w:kern w:val="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65FD"/>
    <w:pPr>
      <w:suppressAutoHyphens/>
      <w:spacing w:after="0" w:line="240" w:lineRule="auto"/>
      <w:ind w:firstLine="720"/>
      <w:jc w:val="both"/>
    </w:pPr>
    <w:rPr>
      <w:rFonts w:ascii="Calibri" w:eastAsia="Times New Roman" w:hAnsi="Calibri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Nabavna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2013-06-11T07:45:00Z</dcterms:created>
  <dcterms:modified xsi:type="dcterms:W3CDTF">2013-06-11T07:49:00Z</dcterms:modified>
</cp:coreProperties>
</file>